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2425"/>
        <w:gridCol w:w="236"/>
        <w:gridCol w:w="5195"/>
        <w:gridCol w:w="236"/>
        <w:gridCol w:w="1213"/>
        <w:gridCol w:w="1213"/>
      </w:tblGrid>
      <w:tr w:rsidR="00F3048A" w:rsidRPr="00CA61A7" w:rsidTr="002A6C6D">
        <w:trPr>
          <w:cantSplit/>
          <w:trHeight w:hRule="exact" w:val="993"/>
        </w:trPr>
        <w:tc>
          <w:tcPr>
            <w:tcW w:w="2425" w:type="dxa"/>
            <w:shd w:val="clear" w:color="auto" w:fill="auto"/>
            <w:vAlign w:val="center"/>
          </w:tcPr>
          <w:p w:rsidR="00F3048A" w:rsidRDefault="00D63C1F" w:rsidP="00BC593F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-447675</wp:posOffset>
                  </wp:positionH>
                  <wp:positionV relativeFrom="paragraph">
                    <wp:posOffset>-3175</wp:posOffset>
                  </wp:positionV>
                  <wp:extent cx="572135" cy="572135"/>
                  <wp:effectExtent l="0" t="0" r="0" b="0"/>
                  <wp:wrapNone/>
                  <wp:docPr id="70" name="Obraz 70" descr="logo azt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logo azt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333333"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1270</wp:posOffset>
                  </wp:positionV>
                  <wp:extent cx="571500" cy="562610"/>
                  <wp:effectExtent l="0" t="0" r="0" b="8890"/>
                  <wp:wrapNone/>
                  <wp:docPr id="62" name="Obraz 2" descr="logo-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-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048A">
              <w:br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3048A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195" w:type="dxa"/>
            <w:shd w:val="clear" w:color="auto" w:fill="auto"/>
            <w:vAlign w:val="center"/>
          </w:tcPr>
          <w:p w:rsidR="00F3048A" w:rsidRPr="00CA61A7" w:rsidRDefault="00BD564E" w:rsidP="00847C9D">
            <w:pPr>
              <w:snapToGrid w:val="0"/>
              <w:spacing w:before="22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BD564E">
              <w:rPr>
                <w:noProof/>
                <w:lang w:eastAsia="pl-PL"/>
              </w:rPr>
              <w:pict>
                <v:rect id="Rectangle 61" o:spid="_x0000_s1026" style="position:absolute;left:0;text-align:left;margin-left:0;margin-top:.45pt;width:256.35pt;height:48.2pt;z-index:-251657216;visibility:visible;mso-wrap-style:none;mso-position-horizontal:center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" stroked="f">
                  <v:fill color2="yellow" angle="90" focus="50%" type="gradient"/>
                  <v:stroke joinstyle="round"/>
                  <w10:wrap anchorx="page" anchory="page"/>
                </v:rect>
              </w:pict>
            </w:r>
            <w:r w:rsidR="00F3048A" w:rsidRPr="00CA61A7">
              <w:rPr>
                <w:rFonts w:ascii="Arial" w:hAnsi="Arial" w:cs="Arial"/>
                <w:b/>
                <w:color w:val="333333"/>
              </w:rPr>
              <w:t>KARTA ODBIORU ADMINISTRACYJNEGO I BADANIA KONTROLNEGO</w:t>
            </w:r>
            <w:r w:rsidR="00475FD8">
              <w:rPr>
                <w:rFonts w:ascii="Arial" w:hAnsi="Arial" w:cs="Arial"/>
                <w:b/>
                <w:color w:val="333333"/>
              </w:rPr>
              <w:t xml:space="preserve"> SMT 2017</w:t>
            </w:r>
            <w:r w:rsidR="00F3048A" w:rsidRPr="00CA61A7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3048A" w:rsidRPr="00CA61A7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3048A" w:rsidRPr="00CA61A7" w:rsidRDefault="00D63C1F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-4445</wp:posOffset>
                  </wp:positionV>
                  <wp:extent cx="1600200" cy="533400"/>
                  <wp:effectExtent l="0" t="0" r="0" b="0"/>
                  <wp:wrapNone/>
                  <wp:docPr id="72" name="Obraz 72" descr="SMT_logo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MT_logo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3" w:type="dxa"/>
            <w:vAlign w:val="center"/>
          </w:tcPr>
          <w:p w:rsidR="00F3048A" w:rsidRPr="00CA61A7" w:rsidRDefault="00F3048A" w:rsidP="002A6C6D">
            <w:pPr>
              <w:snapToGrid w:val="0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</w:tbl>
    <w:p w:rsidR="00EF5A99" w:rsidRPr="00CA61A7" w:rsidRDefault="00EF5A99">
      <w:pPr>
        <w:jc w:val="center"/>
        <w:rPr>
          <w:rFonts w:ascii="Arial" w:hAnsi="Arial" w:cs="Arial"/>
          <w:b/>
          <w:color w:val="333333"/>
          <w:sz w:val="8"/>
          <w:szCs w:val="14"/>
        </w:rPr>
      </w:pPr>
    </w:p>
    <w:tbl>
      <w:tblPr>
        <w:tblW w:w="11340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93"/>
        <w:gridCol w:w="1134"/>
        <w:gridCol w:w="1100"/>
        <w:gridCol w:w="1622"/>
        <w:gridCol w:w="1039"/>
        <w:gridCol w:w="1656"/>
        <w:gridCol w:w="1006"/>
        <w:gridCol w:w="668"/>
        <w:gridCol w:w="669"/>
        <w:gridCol w:w="671"/>
        <w:gridCol w:w="782"/>
      </w:tblGrid>
      <w:tr w:rsidR="00847C9D" w:rsidRPr="00AD6A83" w:rsidTr="000E26E8">
        <w:trPr>
          <w:cantSplit/>
          <w:trHeight w:hRule="exact" w:val="510"/>
        </w:trPr>
        <w:tc>
          <w:tcPr>
            <w:tcW w:w="993" w:type="dxa"/>
            <w:shd w:val="clear" w:color="auto" w:fill="D9D9D9"/>
            <w:vAlign w:val="center"/>
          </w:tcPr>
          <w:p w:rsidR="00847C9D" w:rsidRPr="00AD6A83" w:rsidRDefault="00847C9D" w:rsidP="00AD6A83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D6A83">
              <w:rPr>
                <w:rFonts w:ascii="Arial" w:hAnsi="Arial" w:cs="Arial"/>
                <w:b/>
                <w:color w:val="333333"/>
                <w:sz w:val="18"/>
                <w:szCs w:val="18"/>
              </w:rPr>
              <w:t>Numer startowy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47C9D" w:rsidRPr="007F45C1" w:rsidRDefault="00847C9D" w:rsidP="007F45C1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D6A83">
              <w:rPr>
                <w:rFonts w:ascii="Arial" w:hAnsi="Arial" w:cs="Arial"/>
                <w:b/>
                <w:color w:val="333333"/>
                <w:sz w:val="18"/>
                <w:szCs w:val="18"/>
              </w:rPr>
              <w:t>Klasa</w:t>
            </w:r>
          </w:p>
        </w:tc>
        <w:tc>
          <w:tcPr>
            <w:tcW w:w="2722" w:type="dxa"/>
            <w:gridSpan w:val="2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Nazwisko, imię Kierowcy</w:t>
            </w:r>
          </w:p>
        </w:tc>
        <w:tc>
          <w:tcPr>
            <w:tcW w:w="2695" w:type="dxa"/>
            <w:gridSpan w:val="2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Nazwisko, imię Pilota</w:t>
            </w:r>
          </w:p>
        </w:tc>
        <w:tc>
          <w:tcPr>
            <w:tcW w:w="3796" w:type="dxa"/>
            <w:gridSpan w:val="5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tabs>
                <w:tab w:val="clear" w:pos="1584"/>
              </w:tabs>
              <w:ind w:firstLine="0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NAZWA IMPREZY, data</w:t>
            </w:r>
          </w:p>
        </w:tc>
      </w:tr>
      <w:tr w:rsidR="00847C9D" w:rsidTr="000E26E8">
        <w:trPr>
          <w:cantSplit/>
          <w:trHeight w:hRule="exact" w:val="510"/>
        </w:trPr>
        <w:tc>
          <w:tcPr>
            <w:tcW w:w="993" w:type="dxa"/>
            <w:shd w:val="clear" w:color="auto" w:fill="D9D9D9"/>
          </w:tcPr>
          <w:p w:rsidR="00847C9D" w:rsidRPr="00847C9D" w:rsidRDefault="00847C9D">
            <w:pPr>
              <w:snapToGrid w:val="0"/>
              <w:jc w:val="center"/>
              <w:rPr>
                <w:rFonts w:cs="Arial"/>
                <w:b/>
                <w:color w:val="0000FF"/>
                <w:sz w:val="36"/>
                <w:szCs w:val="36"/>
              </w:rPr>
            </w:pPr>
          </w:p>
        </w:tc>
        <w:bookmarkStart w:id="0" w:name="Tekst2"/>
        <w:tc>
          <w:tcPr>
            <w:tcW w:w="1134" w:type="dxa"/>
            <w:shd w:val="clear" w:color="auto" w:fill="auto"/>
            <w:vAlign w:val="center"/>
          </w:tcPr>
          <w:p w:rsidR="00847C9D" w:rsidRPr="00847C9D" w:rsidRDefault="00BD564E">
            <w:pPr>
              <w:snapToGrid w:val="0"/>
              <w:jc w:val="center"/>
            </w:pP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begin"/>
            </w:r>
            <w:r w:rsidR="00847C9D" w:rsidRPr="00847C9D">
              <w:rPr>
                <w:rFonts w:cs="Arial"/>
                <w:b/>
                <w:color w:val="0000FF"/>
                <w:sz w:val="36"/>
                <w:szCs w:val="36"/>
              </w:rPr>
              <w:instrText xml:space="preserve"> FILLIN "Tekst2"</w:instrText>
            </w: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separate"/>
            </w:r>
            <w:r w:rsidR="00847C9D" w:rsidRPr="00847C9D">
              <w:rPr>
                <w:rFonts w:cs="Arial"/>
                <w:b/>
                <w:color w:val="0000FF"/>
                <w:sz w:val="36"/>
                <w:szCs w:val="36"/>
              </w:rPr>
              <w:t>     </w:t>
            </w: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847C9D" w:rsidRPr="00AD6A83" w:rsidRDefault="00847C9D">
            <w:pPr>
              <w:snapToGrid w:val="0"/>
              <w:jc w:val="center"/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847C9D" w:rsidRDefault="00BD564E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fldChar w:fldCharType="begin"/>
            </w:r>
            <w:r w:rsidR="00847C9D">
              <w:rPr>
                <w:rFonts w:cs="Arial"/>
                <w:color w:val="0000FF"/>
                <w:sz w:val="20"/>
                <w:szCs w:val="20"/>
              </w:rPr>
              <w:instrText xml:space="preserve"> FILLIN "Tekst35"</w:instrText>
            </w:r>
            <w:r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="00847C9D">
              <w:rPr>
                <w:rFonts w:cs="Arial"/>
                <w:color w:val="0000FF"/>
                <w:sz w:val="20"/>
                <w:szCs w:val="20"/>
              </w:rPr>
              <w:t>     </w:t>
            </w:r>
            <w:r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gridSpan w:val="5"/>
          </w:tcPr>
          <w:p w:rsidR="00847C9D" w:rsidRDefault="00847C9D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40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SZCZEGÓŁY DOTYCZĄCE SAMOCHODU</w:t>
            </w:r>
            <w:r w:rsidR="00AD6A83" w:rsidRPr="00505064">
              <w:rPr>
                <w:rFonts w:ascii="Arial" w:hAnsi="Arial" w:cs="Arial"/>
                <w:color w:val="404040"/>
                <w:sz w:val="16"/>
                <w:szCs w:val="16"/>
              </w:rPr>
              <w:t>(</w:t>
            </w:r>
            <w:r w:rsidR="00505064">
              <w:rPr>
                <w:rFonts w:ascii="Arial" w:hAnsi="Arial" w:cs="Arial"/>
                <w:color w:val="404040"/>
                <w:sz w:val="16"/>
                <w:szCs w:val="16"/>
              </w:rPr>
              <w:t>wypełnia Uczestnik imprezy)</w:t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AD6A83" w:rsidP="00AD6A83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Marka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BD564E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 xml:space="preserve">Nr rejestracyjny </w:t>
            </w:r>
          </w:p>
        </w:tc>
        <w:tc>
          <w:tcPr>
            <w:tcW w:w="2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BD564E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AD6A83" w:rsidP="00F3048A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Model/</w:t>
            </w:r>
            <w:r w:rsidR="00F3048A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 xml:space="preserve"> T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yp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BD564E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0C138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 xml:space="preserve">Nr </w:t>
            </w:r>
            <w:r w:rsidR="000C138D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nadwozia</w:t>
            </w:r>
          </w:p>
        </w:tc>
        <w:tc>
          <w:tcPr>
            <w:tcW w:w="2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BD564E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Pojemność skokowa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BD564E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Turbo</w:t>
            </w: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Tak</w:t>
            </w:r>
          </w:p>
        </w:tc>
        <w:bookmarkStart w:id="1" w:name="Wyb%C3%B3r1"/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BD564E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A7" w:rsidRPr="00505064">
              <w:rPr>
                <w:rFonts w:ascii="Arial" w:hAnsi="Arial" w:cs="Arial"/>
                <w:color w:val="404040"/>
                <w:sz w:val="16"/>
                <w:szCs w:val="16"/>
              </w:rPr>
              <w:instrText xml:space="preserve"> FORMCHECKBOX </w:instrText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Nie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BD564E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A7" w:rsidRPr="00505064">
              <w:rPr>
                <w:rFonts w:ascii="Arial" w:hAnsi="Arial" w:cs="Arial"/>
                <w:color w:val="404040"/>
                <w:sz w:val="16"/>
                <w:szCs w:val="16"/>
              </w:rPr>
              <w:instrText xml:space="preserve"> FORMCHECKBOX </w:instrText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end"/>
            </w:r>
          </w:p>
        </w:tc>
      </w:tr>
    </w:tbl>
    <w:p w:rsidR="002E398B" w:rsidRPr="00CA61A7" w:rsidRDefault="00EF5A99" w:rsidP="002E398B">
      <w:pPr>
        <w:spacing w:before="120" w:after="120"/>
        <w:ind w:left="181" w:firstLine="386"/>
      </w:pPr>
      <w:r>
        <w:rPr>
          <w:rFonts w:ascii="Arial" w:hAnsi="Arial" w:cs="Arial"/>
          <w:b/>
          <w:color w:val="333333"/>
          <w:sz w:val="20"/>
          <w:szCs w:val="20"/>
        </w:rPr>
        <w:t>ODBIÓR ADMINISTRACYJNY</w:t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bookmarkStart w:id="2" w:name="_GoBack"/>
      <w:bookmarkEnd w:id="2"/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* P – Pozytywny</w:t>
      </w:r>
      <w:r w:rsidR="002E398B" w:rsidRPr="00187835">
        <w:rPr>
          <w:rFonts w:ascii="Arial" w:hAnsi="Arial" w:cs="Arial"/>
          <w:i/>
          <w:color w:val="7F7F7F"/>
          <w:sz w:val="16"/>
          <w:szCs w:val="16"/>
        </w:rPr>
        <w:t xml:space="preserve">;   </w:t>
      </w:r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N – Negatywny</w:t>
      </w:r>
      <w:r w:rsidR="002E398B" w:rsidRPr="00187835">
        <w:rPr>
          <w:rFonts w:ascii="Arial" w:hAnsi="Arial" w:cs="Arial"/>
          <w:i/>
          <w:color w:val="7F7F7F"/>
          <w:sz w:val="16"/>
          <w:szCs w:val="16"/>
        </w:rPr>
        <w:t xml:space="preserve">;   </w:t>
      </w:r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X – Nie dotyczy</w:t>
      </w:r>
    </w:p>
    <w:tbl>
      <w:tblPr>
        <w:tblW w:w="0" w:type="auto"/>
        <w:jc w:val="center"/>
        <w:tblLayout w:type="fixed"/>
        <w:tblLook w:val="0000"/>
      </w:tblPr>
      <w:tblGrid>
        <w:gridCol w:w="2662"/>
        <w:gridCol w:w="457"/>
        <w:gridCol w:w="1276"/>
        <w:gridCol w:w="3827"/>
        <w:gridCol w:w="7"/>
        <w:gridCol w:w="2261"/>
      </w:tblGrid>
      <w:tr w:rsidR="002D3B42" w:rsidTr="00641002">
        <w:trPr>
          <w:trHeight w:hRule="exact" w:val="284"/>
          <w:jc w:val="center"/>
        </w:trPr>
        <w:tc>
          <w:tcPr>
            <w:tcW w:w="266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>
            <w:pPr>
              <w:snapToGrid w:val="0"/>
              <w:ind w:firstLine="295"/>
              <w:rPr>
                <w:rFonts w:ascii="Arial" w:hAnsi="Arial" w:cs="Arial"/>
                <w:i/>
                <w:iCs/>
                <w:color w:val="333333"/>
                <w:sz w:val="20"/>
                <w:szCs w:val="16"/>
              </w:rPr>
            </w:pPr>
          </w:p>
        </w:tc>
        <w:tc>
          <w:tcPr>
            <w:tcW w:w="45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>
            <w:pPr>
              <w:snapToGrid w:val="0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2D3B42">
            <w:pPr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P N X *</w:t>
            </w:r>
          </w:p>
        </w:tc>
        <w:tc>
          <w:tcPr>
            <w:tcW w:w="3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2D3B42" w:rsidRDefault="002D3B42">
            <w:pPr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2D3B42">
              <w:rPr>
                <w:rFonts w:ascii="Arial" w:hAnsi="Arial" w:cs="Arial"/>
                <w:b/>
                <w:i/>
                <w:color w:val="333333"/>
                <w:sz w:val="16"/>
                <w:szCs w:val="16"/>
                <w:lang w:val="en-US"/>
              </w:rPr>
              <w:t>Uwagi</w:t>
            </w:r>
            <w:r w:rsidRPr="002D3B42"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 xml:space="preserve"> / </w:t>
            </w:r>
            <w:r w:rsidRPr="002D3B42">
              <w:rPr>
                <w:rFonts w:ascii="Arial" w:hAnsi="Arial" w:cs="Arial"/>
                <w:b/>
                <w:i/>
                <w:iCs/>
                <w:color w:val="333333"/>
                <w:sz w:val="16"/>
                <w:szCs w:val="16"/>
                <w:lang w:val="en-US"/>
              </w:rPr>
              <w:t>numer dokumentu</w:t>
            </w:r>
          </w:p>
        </w:tc>
        <w:tc>
          <w:tcPr>
            <w:tcW w:w="2261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E6E6E6"/>
            <w:vAlign w:val="center"/>
          </w:tcPr>
          <w:p w:rsidR="002D3B42" w:rsidRPr="002D3B42" w:rsidRDefault="002D3B42" w:rsidP="00847C9D">
            <w:pPr>
              <w:snapToGrid w:val="0"/>
              <w:jc w:val="center"/>
              <w:rPr>
                <w:rFonts w:ascii="Arial" w:hAnsi="Arial" w:cs="Arial"/>
                <w:i/>
                <w:iCs/>
                <w:color w:val="333333"/>
                <w:sz w:val="16"/>
                <w:szCs w:val="16"/>
                <w:lang w:val="en-US"/>
              </w:rPr>
            </w:pPr>
            <w:r w:rsidRPr="002D3B42">
              <w:rPr>
                <w:rFonts w:ascii="Arial" w:hAnsi="Arial" w:cs="Arial"/>
                <w:i/>
                <w:iCs/>
                <w:color w:val="333333"/>
                <w:sz w:val="16"/>
                <w:szCs w:val="16"/>
                <w:lang w:val="en-US"/>
              </w:rPr>
              <w:t>Podpis osoby kontrolującej</w:t>
            </w:r>
          </w:p>
        </w:tc>
      </w:tr>
      <w:tr w:rsidR="00EF5A99" w:rsidTr="00641002">
        <w:trPr>
          <w:trHeight w:hRule="exact" w:val="113"/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EF5A99" w:rsidRDefault="00EF5A99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D3B42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808080"/>
            </w:tcBorders>
            <w:shd w:val="clear" w:color="auto" w:fill="E6E6E6"/>
            <w:vAlign w:val="center"/>
          </w:tcPr>
          <w:p w:rsidR="002D3B42" w:rsidRDefault="002D3B42" w:rsidP="005130A4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Prawo jazdy Kierowcy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D3B42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2D3B42" w:rsidP="005130A4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Dokument identyfikacyjny Pilota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4BEA" w:rsidRDefault="00364BEA" w:rsidP="002D3B42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Wpisowe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4BEA" w:rsidRDefault="00364BEA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Polisa ubezpieczenia OC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64BEA" w:rsidRDefault="00364BEA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Polisa ubezpieczenia NNW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EF5A99" w:rsidRDefault="002D3B42" w:rsidP="00364BEA">
      <w:pPr>
        <w:spacing w:before="120" w:after="120"/>
        <w:ind w:left="181" w:firstLine="386"/>
        <w:rPr>
          <w:rFonts w:ascii="Arial" w:hAnsi="Arial" w:cs="Arial"/>
          <w:bCs/>
          <w:color w:val="333333"/>
          <w:sz w:val="8"/>
          <w:szCs w:val="14"/>
          <w:lang w:val="en-US"/>
        </w:rPr>
      </w:pPr>
      <w:r w:rsidRPr="002D3B42">
        <w:rPr>
          <w:rFonts w:ascii="Arial" w:hAnsi="Arial" w:cs="Arial"/>
          <w:b/>
          <w:iCs/>
          <w:color w:val="333333"/>
          <w:sz w:val="20"/>
          <w:szCs w:val="20"/>
        </w:rPr>
        <w:t>BADANIE KONTROLNE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1"/>
        <w:gridCol w:w="718"/>
        <w:gridCol w:w="4411"/>
        <w:gridCol w:w="902"/>
      </w:tblGrid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WYPOSAŻENIE OBOWIĄZKOWE</w:t>
            </w: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64BEA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 xml:space="preserve">DOWÓD REJESTRACYJNY </w:t>
            </w:r>
          </w:p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(AKTUALNY PRZEGLĄD TECHNICZNY)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KABINA (MOCOWANIE CZĘŚCI ZAMIENNYCH)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RPr="00CA61A7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CA61A7" w:rsidP="005130A4">
            <w:pPr>
              <w:snapToGrid w:val="0"/>
              <w:jc w:val="right"/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  <w:t>ZGODA WŁAŚCICIELA NA UŻYCZENIE POJAZDU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GAŚNICA RĘCZNA (MIN. 1 X 1kg + MOCOWANIE)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Pr="00CA61A7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TABLICE REJESTRACYJNE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HAMULEC RĘCZNY (BLOKOWANIE)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NUMERY STARTOWE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APTECZKA I TRÓJKĄT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RPr="00CA61A7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snapToGrid w:val="0"/>
              <w:jc w:val="right"/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  <w:t>KASKI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AKUMULATOR (MOCOWANIE)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Pr="00CA61A7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FOTELE, ZAMOCOWANIE, WSPORNIKI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ŚWIATŁA (+MAX. 6 DODATKOWYCH)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187835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87835" w:rsidRDefault="00187835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PASY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835" w:rsidRDefault="00187835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87835" w:rsidRDefault="00187835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WIDOCZNOŚĆ DO TYŁU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835" w:rsidRDefault="00187835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EF5A99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E4719F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ILOŚĆ KÓŁ:  4 + .........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E4719F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INNE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WYPOSAŻENIE OPCJONALNE</w:t>
            </w:r>
          </w:p>
        </w:tc>
      </w:tr>
      <w:tr w:rsidR="00B6468A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B6468A" w:rsidRPr="00CA61A7" w:rsidRDefault="002E398B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KLATKA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468A" w:rsidRDefault="00B6468A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B6468A" w:rsidRDefault="002E398B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ODPOWIETRZANIE SILNIKA (ODMA)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68A" w:rsidRDefault="00B6468A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Pr="00CA61A7" w:rsidRDefault="002E398B" w:rsidP="006A286D">
            <w:pPr>
              <w:pStyle w:val="Nagwek1"/>
              <w:jc w:val="right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OTULINY OCHRONNE KLATKI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98B" w:rsidRPr="00CA61A7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Pr="00CA61A7" w:rsidRDefault="002E398B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ZABEZPIECZENIE PRZEWODÓW I POMP PALIWA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8B" w:rsidRPr="00CA61A7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Default="002E398B" w:rsidP="006A286D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DODATKOWE ZAMOCOWANIA</w:t>
            </w:r>
          </w:p>
          <w:p w:rsidR="002E398B" w:rsidRPr="00CA61A7" w:rsidRDefault="002E398B" w:rsidP="006A286D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 xml:space="preserve"> (POKR. SILNIKA I BAGAŻNIK)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98B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Default="002E398B" w:rsidP="006A286D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INNE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8B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KONTROLA OPCJONALNA</w:t>
            </w:r>
          </w:p>
        </w:tc>
      </w:tr>
      <w:tr w:rsidR="00EF5A99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Pr="00CA61A7" w:rsidRDefault="002E398B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POZIOM HAŁASU :MAX. 93 dB (A)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2E398B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SYGNAŁ DZWIĘKOWY: MIN. 97 dB (A)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</w:tbl>
    <w:p w:rsidR="00EF5A99" w:rsidRPr="00CA61A7" w:rsidRDefault="00EF5A99">
      <w:pPr>
        <w:rPr>
          <w:rFonts w:ascii="Arial" w:hAnsi="Arial"/>
          <w:b/>
          <w:color w:val="333333"/>
          <w:sz w:val="14"/>
          <w:szCs w:val="14"/>
        </w:rPr>
      </w:pPr>
    </w:p>
    <w:tbl>
      <w:tblPr>
        <w:tblpPr w:leftFromText="141" w:rightFromText="141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4529"/>
      </w:tblGrid>
      <w:tr w:rsidR="002E398B" w:rsidRPr="00CA61A7" w:rsidTr="00F3048A">
        <w:trPr>
          <w:trHeight w:val="981"/>
        </w:trPr>
        <w:tc>
          <w:tcPr>
            <w:tcW w:w="3227" w:type="dxa"/>
          </w:tcPr>
          <w:p w:rsidR="002E398B" w:rsidRPr="005130A4" w:rsidRDefault="002E398B" w:rsidP="002E398B">
            <w:pPr>
              <w:pStyle w:val="Nagwek6"/>
              <w:snapToGrid w:val="0"/>
              <w:jc w:val="center"/>
              <w:rPr>
                <w:iCs w:val="0"/>
                <w:color w:val="333333"/>
                <w:szCs w:val="16"/>
              </w:rPr>
            </w:pPr>
            <w:r w:rsidRPr="005130A4">
              <w:rPr>
                <w:iCs w:val="0"/>
                <w:color w:val="000080"/>
                <w:szCs w:val="16"/>
              </w:rPr>
              <w:t>Zgodny</w:t>
            </w:r>
            <w:r w:rsidRPr="005130A4">
              <w:rPr>
                <w:iCs w:val="0"/>
                <w:color w:val="333333"/>
                <w:szCs w:val="16"/>
              </w:rPr>
              <w:t xml:space="preserve"> z przepisami technicznymi i / lub bezpieczeństwa</w:t>
            </w: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  <w:szCs w:val="16"/>
              </w:rPr>
              <w:t>Podpis kontrolera</w:t>
            </w:r>
          </w:p>
        </w:tc>
        <w:tc>
          <w:tcPr>
            <w:tcW w:w="3118" w:type="dxa"/>
          </w:tcPr>
          <w:p w:rsidR="002E398B" w:rsidRPr="005130A4" w:rsidRDefault="002E398B" w:rsidP="002E398B">
            <w:pPr>
              <w:pStyle w:val="Nagwek6"/>
              <w:snapToGrid w:val="0"/>
              <w:jc w:val="center"/>
              <w:rPr>
                <w:iCs w:val="0"/>
                <w:color w:val="333333"/>
                <w:szCs w:val="16"/>
              </w:rPr>
            </w:pPr>
            <w:r w:rsidRPr="005130A4">
              <w:rPr>
                <w:iCs w:val="0"/>
                <w:color w:val="FF0000"/>
                <w:szCs w:val="16"/>
              </w:rPr>
              <w:t>Niezgodny</w:t>
            </w:r>
            <w:r w:rsidRPr="005130A4">
              <w:rPr>
                <w:iCs w:val="0"/>
                <w:color w:val="333333"/>
                <w:szCs w:val="16"/>
              </w:rPr>
              <w:t xml:space="preserve"> z przepisami technicznymi i / lub bezpieczeństwa</w:t>
            </w:r>
          </w:p>
          <w:p w:rsidR="002E398B" w:rsidRPr="005130A4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Podpis kontrolera</w:t>
            </w:r>
          </w:p>
          <w:p w:rsidR="002E398B" w:rsidRPr="005130A4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4529" w:type="dxa"/>
          </w:tcPr>
          <w:p w:rsid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Decyzję OA i BK przyjąłem do wiadomości </w:t>
            </w: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</w:rPr>
              <w:br/>
            </w:r>
          </w:p>
          <w:p w:rsidR="002E398B" w:rsidRPr="00364BEA" w:rsidRDefault="002E398B" w:rsidP="002E398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364BEA">
              <w:rPr>
                <w:rFonts w:ascii="Arial" w:hAnsi="Arial" w:cs="Arial"/>
                <w:b/>
                <w:color w:val="333333"/>
                <w:sz w:val="16"/>
                <w:szCs w:val="16"/>
              </w:rPr>
              <w:t>Podpis kierowcy lub osoby upoważnionej</w:t>
            </w: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</w:tr>
    </w:tbl>
    <w:p w:rsidR="002D3B42" w:rsidRPr="00187835" w:rsidRDefault="00EF5A99" w:rsidP="00F3048A">
      <w:pPr>
        <w:spacing w:before="80" w:after="80" w:line="120" w:lineRule="auto"/>
        <w:jc w:val="center"/>
        <w:rPr>
          <w:rFonts w:ascii="Arial" w:hAnsi="Arial"/>
          <w:b/>
          <w:color w:val="333333"/>
          <w:sz w:val="20"/>
        </w:rPr>
      </w:pPr>
      <w:r w:rsidRPr="00364BEA">
        <w:rPr>
          <w:rFonts w:ascii="Arial" w:hAnsi="Arial"/>
          <w:b/>
          <w:color w:val="333333"/>
          <w:sz w:val="20"/>
        </w:rPr>
        <w:t>Wynik badania</w:t>
      </w:r>
    </w:p>
    <w:sectPr w:rsidR="002D3B42" w:rsidRPr="00187835" w:rsidSect="00364BEA">
      <w:pgSz w:w="11906" w:h="16838"/>
      <w:pgMar w:top="284" w:right="39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FA3" w:rsidRDefault="00880FA3" w:rsidP="00B6468A">
      <w:r>
        <w:separator/>
      </w:r>
    </w:p>
  </w:endnote>
  <w:endnote w:type="continuationSeparator" w:id="1">
    <w:p w:rsidR="00880FA3" w:rsidRDefault="00880FA3" w:rsidP="00B6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FA3" w:rsidRDefault="00880FA3" w:rsidP="00B6468A">
      <w:r>
        <w:separator/>
      </w:r>
    </w:p>
  </w:footnote>
  <w:footnote w:type="continuationSeparator" w:id="1">
    <w:p w:rsidR="00880FA3" w:rsidRDefault="00880FA3" w:rsidP="00B64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F44B7"/>
    <w:rsid w:val="000675CC"/>
    <w:rsid w:val="000C138D"/>
    <w:rsid w:val="000E26E8"/>
    <w:rsid w:val="00170E10"/>
    <w:rsid w:val="0017162B"/>
    <w:rsid w:val="00187835"/>
    <w:rsid w:val="001A1A54"/>
    <w:rsid w:val="002A6C6D"/>
    <w:rsid w:val="002D3B42"/>
    <w:rsid w:val="002E398B"/>
    <w:rsid w:val="003046A6"/>
    <w:rsid w:val="00364BEA"/>
    <w:rsid w:val="0044104C"/>
    <w:rsid w:val="00475FD8"/>
    <w:rsid w:val="004B5A60"/>
    <w:rsid w:val="00505064"/>
    <w:rsid w:val="005130A4"/>
    <w:rsid w:val="00594751"/>
    <w:rsid w:val="00596A56"/>
    <w:rsid w:val="005E5EA2"/>
    <w:rsid w:val="00641002"/>
    <w:rsid w:val="006A286D"/>
    <w:rsid w:val="00745D86"/>
    <w:rsid w:val="007F45C1"/>
    <w:rsid w:val="0081212F"/>
    <w:rsid w:val="00842087"/>
    <w:rsid w:val="00847C9D"/>
    <w:rsid w:val="00880FA3"/>
    <w:rsid w:val="0088539D"/>
    <w:rsid w:val="008A18D7"/>
    <w:rsid w:val="00900A4C"/>
    <w:rsid w:val="00A25BBD"/>
    <w:rsid w:val="00AD6A83"/>
    <w:rsid w:val="00B6468A"/>
    <w:rsid w:val="00BC593F"/>
    <w:rsid w:val="00BD564E"/>
    <w:rsid w:val="00C52659"/>
    <w:rsid w:val="00CA61A7"/>
    <w:rsid w:val="00CF44B7"/>
    <w:rsid w:val="00D051A0"/>
    <w:rsid w:val="00D63C1F"/>
    <w:rsid w:val="00D911C7"/>
    <w:rsid w:val="00E271E7"/>
    <w:rsid w:val="00E4719F"/>
    <w:rsid w:val="00EF5A99"/>
    <w:rsid w:val="00F3048A"/>
    <w:rsid w:val="00F5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1E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271E7"/>
    <w:pPr>
      <w:keepNext/>
      <w:tabs>
        <w:tab w:val="num" w:pos="432"/>
      </w:tabs>
      <w:ind w:left="432" w:hanging="432"/>
      <w:outlineLvl w:val="0"/>
    </w:pPr>
    <w:rPr>
      <w:rFonts w:ascii="Arial" w:hAnsi="Arial"/>
      <w:i/>
      <w:color w:val="000000"/>
      <w:sz w:val="16"/>
      <w:szCs w:val="20"/>
    </w:rPr>
  </w:style>
  <w:style w:type="paragraph" w:styleId="Nagwek2">
    <w:name w:val="heading 2"/>
    <w:basedOn w:val="Normalny"/>
    <w:next w:val="Normalny"/>
    <w:qFormat/>
    <w:rsid w:val="00E271E7"/>
    <w:pPr>
      <w:keepNext/>
      <w:tabs>
        <w:tab w:val="num" w:pos="576"/>
      </w:tabs>
      <w:ind w:left="576" w:hanging="576"/>
      <w:outlineLvl w:val="1"/>
    </w:pPr>
    <w:rPr>
      <w:rFonts w:ascii="Arial" w:hAnsi="Arial"/>
      <w:i/>
      <w:color w:val="000000"/>
      <w:sz w:val="14"/>
      <w:szCs w:val="20"/>
    </w:rPr>
  </w:style>
  <w:style w:type="paragraph" w:styleId="Nagwek3">
    <w:name w:val="heading 3"/>
    <w:basedOn w:val="Normalny"/>
    <w:next w:val="Normalny"/>
    <w:qFormat/>
    <w:rsid w:val="00E271E7"/>
    <w:pPr>
      <w:keepNext/>
      <w:tabs>
        <w:tab w:val="num" w:pos="720"/>
      </w:tabs>
      <w:ind w:left="720" w:hanging="720"/>
      <w:jc w:val="center"/>
      <w:outlineLvl w:val="2"/>
    </w:pPr>
    <w:rPr>
      <w:rFonts w:ascii="Verdana" w:hAnsi="Verdana"/>
      <w:b/>
      <w:bCs/>
      <w:color w:val="FF0000"/>
      <w:sz w:val="16"/>
    </w:rPr>
  </w:style>
  <w:style w:type="paragraph" w:styleId="Nagwek4">
    <w:name w:val="heading 4"/>
    <w:basedOn w:val="Normalny"/>
    <w:next w:val="Normalny"/>
    <w:qFormat/>
    <w:rsid w:val="00E271E7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16"/>
      <w:szCs w:val="16"/>
      <w:lang w:val="en-US"/>
    </w:rPr>
  </w:style>
  <w:style w:type="paragraph" w:styleId="Nagwek5">
    <w:name w:val="heading 5"/>
    <w:basedOn w:val="Normalny"/>
    <w:next w:val="Normalny"/>
    <w:qFormat/>
    <w:rsid w:val="00E271E7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szCs w:val="16"/>
    </w:rPr>
  </w:style>
  <w:style w:type="paragraph" w:styleId="Nagwek6">
    <w:name w:val="heading 6"/>
    <w:basedOn w:val="Normalny"/>
    <w:next w:val="Normalny"/>
    <w:qFormat/>
    <w:rsid w:val="00E271E7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bCs/>
      <w:iCs/>
      <w:color w:val="000000"/>
      <w:sz w:val="16"/>
    </w:rPr>
  </w:style>
  <w:style w:type="paragraph" w:styleId="Nagwek7">
    <w:name w:val="heading 7"/>
    <w:basedOn w:val="Normalny"/>
    <w:next w:val="Normalny"/>
    <w:qFormat/>
    <w:rsid w:val="00E271E7"/>
    <w:pPr>
      <w:keepNext/>
      <w:tabs>
        <w:tab w:val="num" w:pos="1296"/>
      </w:tabs>
      <w:ind w:left="4678"/>
      <w:outlineLvl w:val="6"/>
    </w:pPr>
    <w:rPr>
      <w:rFonts w:ascii="Arial" w:hAnsi="Arial"/>
      <w:b/>
      <w:iCs/>
      <w:color w:val="000000"/>
      <w:sz w:val="16"/>
      <w:lang w:val="en-US"/>
    </w:rPr>
  </w:style>
  <w:style w:type="paragraph" w:styleId="Nagwek8">
    <w:name w:val="heading 8"/>
    <w:basedOn w:val="Normalny"/>
    <w:next w:val="Normalny"/>
    <w:qFormat/>
    <w:rsid w:val="00E271E7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color w:val="333333"/>
    </w:rPr>
  </w:style>
  <w:style w:type="paragraph" w:styleId="Nagwek9">
    <w:name w:val="heading 9"/>
    <w:basedOn w:val="Normalny"/>
    <w:next w:val="Normalny"/>
    <w:qFormat/>
    <w:rsid w:val="00E271E7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i/>
      <w:iCs/>
      <w:color w:val="333333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271E7"/>
  </w:style>
  <w:style w:type="paragraph" w:styleId="Nagwek">
    <w:name w:val="header"/>
    <w:basedOn w:val="Normalny"/>
    <w:next w:val="Tekstpodstawowy"/>
    <w:rsid w:val="00E271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271E7"/>
    <w:pPr>
      <w:tabs>
        <w:tab w:val="left" w:pos="5954"/>
      </w:tabs>
    </w:pPr>
    <w:rPr>
      <w:rFonts w:ascii="Arial" w:hAnsi="Arial"/>
      <w:i/>
      <w:color w:val="000000"/>
      <w:sz w:val="16"/>
      <w:szCs w:val="20"/>
    </w:rPr>
  </w:style>
  <w:style w:type="paragraph" w:styleId="Lista">
    <w:name w:val="List"/>
    <w:basedOn w:val="Tekstpodstawowy"/>
    <w:rsid w:val="00E271E7"/>
    <w:rPr>
      <w:rFonts w:cs="Mangal"/>
    </w:rPr>
  </w:style>
  <w:style w:type="paragraph" w:customStyle="1" w:styleId="Podpis1">
    <w:name w:val="Podpis1"/>
    <w:basedOn w:val="Normalny"/>
    <w:rsid w:val="00E271E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271E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271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E271E7"/>
    <w:pPr>
      <w:suppressLineNumbers/>
    </w:pPr>
  </w:style>
  <w:style w:type="paragraph" w:customStyle="1" w:styleId="Nagwektabeli">
    <w:name w:val="Nagłówek tabeli"/>
    <w:basedOn w:val="Zawartotabeli"/>
    <w:rsid w:val="00E271E7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71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B6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68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OA i BK</vt:lpstr>
    </vt:vector>
  </TitlesOfParts>
  <Company>Bombardier Transportation (ZWUS) sp. z o.o.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OA i BK</dc:title>
  <dc:creator>Andrzej Górski</dc:creator>
  <cp:lastModifiedBy>Grzegorz</cp:lastModifiedBy>
  <cp:revision>2</cp:revision>
  <cp:lastPrinted>2015-01-25T10:13:00Z</cp:lastPrinted>
  <dcterms:created xsi:type="dcterms:W3CDTF">2017-06-12T12:41:00Z</dcterms:created>
  <dcterms:modified xsi:type="dcterms:W3CDTF">2017-06-12T12:41:00Z</dcterms:modified>
</cp:coreProperties>
</file>